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 通 理 工 学 院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免 考 申 请 表</w:t>
      </w: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948"/>
        <w:gridCol w:w="1068"/>
        <w:gridCol w:w="1987"/>
        <w:gridCol w:w="1380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  部</w:t>
            </w:r>
          </w:p>
        </w:tc>
        <w:tc>
          <w:tcPr>
            <w:tcW w:w="19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 级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免考课程</w:t>
            </w:r>
          </w:p>
        </w:tc>
        <w:tc>
          <w:tcPr>
            <w:tcW w:w="8130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1、______________________成绩__________所修学期______________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2、______________________成绩__________所修学期______________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3、______________________成绩__________所修学期______________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4、______________________成绩__________所修学期______________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5、______________________成绩__________所修学期______________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6、______________________成绩__________所修学期______________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7、______________________成绩__________所修学期______________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318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申请原因：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9318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任课教师意见：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任课教师签字：</w:t>
            </w: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9318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辅导员核实意见：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9318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教务员核实意见：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教务员签字：</w:t>
            </w: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318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系主任意见：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系主任签字：</w:t>
            </w: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9318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教务处长签字：</w:t>
            </w: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月    日</w:t>
            </w:r>
          </w:p>
        </w:tc>
      </w:tr>
    </w:tbl>
    <w:p>
      <w:pPr>
        <w:ind w:left="630" w:hanging="630" w:hangingChars="300"/>
        <w:rPr>
          <w:rFonts w:hint="eastAsia"/>
          <w:sz w:val="24"/>
        </w:rPr>
      </w:pPr>
      <w:r>
        <w:rPr>
          <w:rFonts w:hint="eastAsia"/>
          <w:szCs w:val="21"/>
        </w:rPr>
        <w:t>备注：本表一式四份，教务处一份、系部一份、任课教师一份、学生本人一份。后附《学生成绩档案表》或相关有效证书复印件。手续办理完后交教务处张老师。</w:t>
      </w:r>
    </w:p>
    <w:p/>
    <w:sectPr>
      <w:pgSz w:w="11906" w:h="16838"/>
      <w:pgMar w:top="1134" w:right="1134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261DA"/>
    <w:rsid w:val="199275DE"/>
    <w:rsid w:val="21B727C4"/>
    <w:rsid w:val="2DD261DA"/>
    <w:rsid w:val="3B107808"/>
    <w:rsid w:val="50990281"/>
    <w:rsid w:val="51F870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2020-06-23T02:39:00Z</dcterms:created>
  <dc:creator>Administrator</dc:creator>
  <cp:lastModifiedBy>Administrator</cp:lastModifiedBy>
  <dcterms:modified xsi:type="dcterms:W3CDTF">2020-06-23T02:47:49Z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